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740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GIOIA DEL COLLE (BA) 2-8 MAGGIO 2022</w:t>
      </w:r>
    </w:p>
    <w:p w:rsidR="00000000" w:rsidDel="00000000" w:rsidP="00000000" w:rsidRDefault="00000000" w:rsidRPr="00000000" w14:paraId="00000004">
      <w:pPr>
        <w:pStyle w:val="Heading4"/>
        <w:pBdr>
          <w:top w:color="000000" w:space="2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mallCaps w:val="1"/>
          <w:sz w:val="28"/>
          <w:szCs w:val="28"/>
          <w:rtl w:val="0"/>
        </w:rPr>
        <w:t xml:space="preserve">Candidatura Festival Internazionale  Teatro lab 2.0 chièdiscena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 PREGA DI COMPILARE IL PRESENTE MODULO IN FORMATO DIGITALE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83"/>
        <w:gridCol w:w="4871"/>
        <w:gridCol w:w="2424"/>
        <w:tblGridChange w:id="0">
          <w:tblGrid>
            <w:gridCol w:w="2883"/>
            <w:gridCol w:w="4871"/>
            <w:gridCol w:w="2424"/>
          </w:tblGrid>
        </w:tblGridChange>
      </w:tblGrid>
      <w:tr>
        <w:trPr>
          <w:cantSplit w:val="0"/>
          <w:trHeight w:val="10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Denominazione Istituto o Associazione</w:t>
            </w:r>
          </w:p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Con timbro e firma del dirigente scolastico o del legale rappresentante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Timbro scuola o associazione e firma dir. Scolastico o Legale rappresentante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C.F. Istituto o associazione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Via e numero civico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CAP e Comune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Provincia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+39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 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Nominativo ins. 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Prof.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Cell. personale ins. Referente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+39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 mail personale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Titolo dello spettacolo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Categoria</w:t>
            </w:r>
          </w:p>
          <w:p w:rsidR="00000000" w:rsidDel="00000000" w:rsidP="00000000" w:rsidRDefault="00000000" w:rsidRPr="00000000" w14:paraId="0000002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Scelta singola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Prosa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teatrodanza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  musical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      classico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Operetta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       altro: specificare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Età partecipanti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scelta multipla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14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15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16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17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18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19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N° studenti o partecipanti coinvolti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N° docenti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N° esperti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2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TRAMA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Rispettare lo spazio e scrivere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 caso di selezione</w:t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è vostra intenzione permanere   per quanti giorni:______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color="000000" w:space="1" w:sz="12" w:val="single"/>
                <w:bottom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  <w:between w:color="000000" w:space="1" w:sz="12" w:val="single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Durata:    minuti n._________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8"/>
                <w:szCs w:val="18"/>
                <w:rtl w:val="0"/>
              </w:rPr>
              <w:t xml:space="preserve">ricorda minimo 40, massimo 60 minuti)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Produzione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già rappresentata in passato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nuova produzione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Utilizzo di musiche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si   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🞐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IL PRESENTE MODULO UNA VOLTA COMPILATO IN TUTTE LE SUE PARTI IN FORMATO DIGITALE, andrà RITRASMESSO a Sic!ProgettAzioni Culturali entro le ore 13.00 di lunedì 28 Febbraio all’indirizzo teatrolab2.0@gmail.com.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6740"/>
        </w:tabs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Cambria"/>
  <w:font w:name="Wingding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-38099</wp:posOffset>
              </wp:positionV>
              <wp:extent cx="5908675" cy="796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396425" y="3386300"/>
                        <a:ext cx="58991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SIC! ProgettAzioni Culturali – Associazione Culturale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via Lino Salvatore Eramo,13 – 70023 Gioia del Colle (BA)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  P.IVA: 07579630729 – C.F.:91114350720                 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   Mail: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99594"/>
                              <w:sz w:val="16"/>
                              <w:u w:val="single"/>
                              <w:vertAlign w:val="baseline"/>
                            </w:rPr>
                            <w:t xml:space="preserve">sic.progettazioniculturali@gmail.com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   Web: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d99594"/>
                              <w:sz w:val="16"/>
                              <w:u w:val="single"/>
                              <w:vertAlign w:val="baseline"/>
                            </w:rPr>
                            <w:t xml:space="preserve">facebook.com/SIC.ProgettAzioniCulturali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  <w:t xml:space="preserve">  Phone: 328.9569724 – 347.0945331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a6a6a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-38099</wp:posOffset>
              </wp:positionV>
              <wp:extent cx="5908675" cy="7969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8675" cy="796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-809624</wp:posOffset>
          </wp:positionH>
          <wp:positionV relativeFrom="paragraph">
            <wp:posOffset>-449275</wp:posOffset>
          </wp:positionV>
          <wp:extent cx="1771650" cy="1771650"/>
          <wp:effectExtent b="0" l="0" r="0" t="0"/>
          <wp:wrapNone/>
          <wp:docPr descr="Macintosh Hd:Users:Lello:Desktop:Documenti SIC:Grafiche SIC:Logo Tondo Nero.png" id="2" name="image1.png"/>
          <a:graphic>
            <a:graphicData uri="http://schemas.openxmlformats.org/drawingml/2006/picture">
              <pic:pic>
                <pic:nvPicPr>
                  <pic:cNvPr descr="Macintosh Hd:Users:Lello:Desktop:Documenti SIC:Grafiche SIC:Logo Tondo Ner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1771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                           </w:t>
    </w:r>
  </w:p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text][Type text][Type text]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-331741</wp:posOffset>
          </wp:positionV>
          <wp:extent cx="6744970" cy="555625"/>
          <wp:effectExtent b="0" l="0" r="0" t="0"/>
          <wp:wrapSquare wrapText="bothSides" distB="0" distT="0" distL="114300" distR="114300"/>
          <wp:docPr id="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4970" cy="555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2600960</wp:posOffset>
          </wp:positionH>
          <wp:positionV relativeFrom="paragraph">
            <wp:posOffset>286385</wp:posOffset>
          </wp:positionV>
          <wp:extent cx="1440180" cy="962025"/>
          <wp:effectExtent b="0" l="0" r="0" t="0"/>
          <wp:wrapNone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16004" l="0" r="0" t="17195"/>
                  <a:stretch>
                    <a:fillRect/>
                  </a:stretch>
                </pic:blipFill>
                <pic:spPr>
                  <a:xfrm>
                    <a:off x="0" y="0"/>
                    <a:ext cx="1440180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[Type text][Type text][Type text]</w:t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1"/>
      <w:jc w:val="both"/>
    </w:pPr>
    <w:rPr>
      <w:rFonts w:ascii="Century Gothic" w:cs="Century Gothic" w:eastAsia="Century Gothic" w:hAnsi="Century Gothic"/>
      <w:b w:val="1"/>
      <w:color w:val="000000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