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6E" w:rsidRDefault="00D8706E" w:rsidP="00D8706E">
      <w:r>
        <w:t>Antonio Forte</w:t>
      </w:r>
    </w:p>
    <w:p w:rsidR="00544A20" w:rsidRDefault="00544A20" w:rsidP="00D8706E">
      <w:proofErr w:type="gramStart"/>
      <w:r>
        <w:t>ASSOCIAZIONE  CULTURALE</w:t>
      </w:r>
      <w:proofErr w:type="gramEnd"/>
      <w:r>
        <w:t xml:space="preserve"> “ IL SETACCIO DI MARANOLA”</w:t>
      </w:r>
    </w:p>
    <w:p w:rsidR="00D8706E" w:rsidRDefault="00D8706E" w:rsidP="00D8706E">
      <w:r>
        <w:t>SETTIMANA DEL TEATRO AMATORIALE</w:t>
      </w:r>
    </w:p>
    <w:p w:rsidR="00D8706E" w:rsidRDefault="00D8706E" w:rsidP="00D8706E">
      <w:r>
        <w:t xml:space="preserve">XXIX Edizione-  Maranola Corte Torre </w:t>
      </w:r>
      <w:proofErr w:type="spellStart"/>
      <w:r>
        <w:t>Caetani</w:t>
      </w:r>
      <w:proofErr w:type="spellEnd"/>
      <w:r>
        <w:t xml:space="preserve"> 1/7 luglio 2025</w:t>
      </w:r>
    </w:p>
    <w:p w:rsidR="00D8706E" w:rsidRDefault="00D8706E" w:rsidP="00D8706E">
      <w:r>
        <w:t xml:space="preserve">CONCORSO A PREMI COMITATO REGIONALE FITA </w:t>
      </w:r>
    </w:p>
    <w:p w:rsidR="00D8706E" w:rsidRDefault="00D8706E" w:rsidP="00D8706E">
      <w:r>
        <w:t>PATROCINIO DEL COMUNE DI FORMIA ASSESSORATO ALLA CULTURA</w:t>
      </w:r>
    </w:p>
    <w:p w:rsidR="00D8706E" w:rsidRDefault="00D8706E" w:rsidP="00D8706E">
      <w:r>
        <w:t>INVITO ALLE COMPAGNIE AMATORIALI REGINALI DEL LAZIO</w:t>
      </w:r>
    </w:p>
    <w:p w:rsidR="00D8706E" w:rsidRDefault="00D8706E" w:rsidP="00D8706E">
      <w:r>
        <w:t>L’Associazione Culturale IL SETACCIO di Maranola di Formia (LT) organizza la XXIX Edizione della Settimana del Teatro Amatoriale che si terrà nel Centro storico di Maranola dall’1 al 7 LUGLIO 2O25-</w:t>
      </w:r>
    </w:p>
    <w:p w:rsidR="00D8706E" w:rsidRDefault="00D8706E" w:rsidP="00D8706E">
      <w:r>
        <w:t xml:space="preserve">Sono invitate Le Compagnie Amatoriali con preferenza iscritte alla Federazione Italiana Teatro Amatori che presentano lavori teatrali della durata di almeno 80minuti, possibilmente inediti di autori locali che trattino tematiche riguardanti la cultura del territorio e che rispettino il comune senso del pudore, essendo gli </w:t>
      </w:r>
      <w:proofErr w:type="gramStart"/>
      <w:r>
        <w:t>spettacoli  all’aperto</w:t>
      </w:r>
      <w:proofErr w:type="gramEnd"/>
      <w:r>
        <w:t xml:space="preserve"> e ad ingresso libero.</w:t>
      </w:r>
    </w:p>
    <w:p w:rsidR="00D8706E" w:rsidRDefault="00D8706E" w:rsidP="00D8706E">
      <w:r>
        <w:t xml:space="preserve"> Qualora le Compagnie iscritte FITA Regionali non siano sufficienti si potranno selezionare Compagnie di diverse località ed affiliazioni.</w:t>
      </w:r>
    </w:p>
    <w:p w:rsidR="00D8706E" w:rsidRDefault="00D8706E" w:rsidP="00D8706E">
      <w:r>
        <w:t xml:space="preserve"> Una giuria popolare, premierà al termine della Rasseg</w:t>
      </w:r>
      <w:r w:rsidR="009B0FFB">
        <w:t xml:space="preserve">na, le Compagnie distintesi per: Interpretazione </w:t>
      </w:r>
      <w:r>
        <w:t xml:space="preserve">di Gruppo; </w:t>
      </w:r>
      <w:proofErr w:type="gramStart"/>
      <w:r>
        <w:t>Scenografia ;</w:t>
      </w:r>
      <w:proofErr w:type="gramEnd"/>
      <w:r>
        <w:t xml:space="preserve"> Sceneggiatura; Miglior Giovane Interprete. Saranno anche offerte targhe di riconoscimento a personaggi locali che si sono distinti per attività culturali, sociali ed imprenditorialità.</w:t>
      </w:r>
    </w:p>
    <w:p w:rsidR="00D8706E" w:rsidRDefault="00D8706E" w:rsidP="00D8706E">
      <w:r>
        <w:t>La richiesta di partecipazione deve contenere gli estremi della Compagnia, sottoscritta dal legale rappresentante dell’Associazione, una breve descrizione dell’opera da rappresentare con allegato video e copione. Il tutto può essere inviato in cartaceo al seguente indirizzo: Associazione Culturale Il Setaccio, Via Antica n.29, 04023 Formia (LT) o anche v</w:t>
      </w:r>
      <w:r w:rsidR="009B0FFB">
        <w:t xml:space="preserve">ia mail al seguente indirizzo. </w:t>
      </w:r>
      <w:proofErr w:type="gramStart"/>
      <w:r w:rsidR="009B0FFB">
        <w:t>p</w:t>
      </w:r>
      <w:r>
        <w:t xml:space="preserve">rofnonno@tim.it </w:t>
      </w:r>
      <w:r w:rsidR="00544A20">
        <w:t xml:space="preserve"> .</w:t>
      </w:r>
      <w:proofErr w:type="gramEnd"/>
      <w:r w:rsidR="00544A20">
        <w:t>L’opera che si intende mettere in scena</w:t>
      </w:r>
      <w:r>
        <w:t xml:space="preserve"> con un video, e copione  devono pervenire entro il 30 maggio 2025 alla Segreteria della Associazione Culturale IL Setaccio: Via Antica n.29 ,04023,Maranola di Formia (LT), Tell.348.2842092</w:t>
      </w:r>
      <w:r w:rsidR="009B0FFB">
        <w:t xml:space="preserve"> - </w:t>
      </w:r>
      <w:r>
        <w:t>Saranno selezionate 6 Compagnie da una commissione competente e avranno comunicazione entro il 05.06.2025. Alle compagnie che si esibiranno sarà riconosciuto un rimborso spese di almeno</w:t>
      </w:r>
      <w:r w:rsidR="009B0FFB">
        <w:t xml:space="preserve"> Euro 300,00 (trecento) con un’</w:t>
      </w:r>
      <w:r>
        <w:t>eventuale aggiunta per la distanza oltre 100Km. Al termine dell’esibizione ai componenti della Compagnia sarà offerto un buffet della cucina tradizionale locale.</w:t>
      </w:r>
    </w:p>
    <w:p w:rsidR="009D5451" w:rsidRDefault="00D8706E" w:rsidP="00D8706E">
      <w:r>
        <w:t xml:space="preserve">Maranola di </w:t>
      </w:r>
      <w:proofErr w:type="gramStart"/>
      <w:r>
        <w:t>Formia  30</w:t>
      </w:r>
      <w:proofErr w:type="gramEnd"/>
      <w:r>
        <w:t xml:space="preserve">/4/2025    </w:t>
      </w:r>
      <w:r w:rsidR="00544A20">
        <w:t xml:space="preserve"> </w:t>
      </w:r>
      <w:r>
        <w:t>Segreteria Associazione Culturale Il Setaccio</w:t>
      </w:r>
    </w:p>
    <w:p w:rsidR="00D8706E" w:rsidRDefault="00D8706E" w:rsidP="00D8706E">
      <w:bookmarkStart w:id="0" w:name="_GoBack"/>
      <w:bookmarkEnd w:id="0"/>
    </w:p>
    <w:sectPr w:rsidR="00D87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6E"/>
    <w:rsid w:val="00544A20"/>
    <w:rsid w:val="009B0FFB"/>
    <w:rsid w:val="009D5451"/>
    <w:rsid w:val="00D87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82C7E-A76D-49C2-8DAE-AFD7A348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2</cp:revision>
  <dcterms:created xsi:type="dcterms:W3CDTF">2025-04-30T09:18:00Z</dcterms:created>
  <dcterms:modified xsi:type="dcterms:W3CDTF">2025-04-30T09:18:00Z</dcterms:modified>
</cp:coreProperties>
</file>